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AE5" w:rsidRDefault="00475AE5">
      <w:pPr>
        <w:pStyle w:val="a3"/>
        <w:ind w:firstLine="0"/>
        <w:jc w:val="right"/>
      </w:pPr>
      <w:r>
        <w:t>Приложение 1</w:t>
      </w:r>
    </w:p>
    <w:p w:rsidR="00766615" w:rsidRDefault="00766615">
      <w:pPr>
        <w:pStyle w:val="a3"/>
        <w:ind w:firstLine="0"/>
        <w:jc w:val="center"/>
      </w:pPr>
    </w:p>
    <w:p w:rsidR="00475AE5" w:rsidRDefault="00475AE5">
      <w:pPr>
        <w:pStyle w:val="a3"/>
        <w:ind w:firstLine="0"/>
        <w:jc w:val="center"/>
      </w:pPr>
      <w:r>
        <w:t xml:space="preserve">Производственный травматизм в Челябинской области по видам экономической деятельности </w:t>
      </w:r>
    </w:p>
    <w:p w:rsidR="00475AE5" w:rsidRDefault="00AE3C9D">
      <w:pPr>
        <w:pStyle w:val="a3"/>
        <w:ind w:firstLine="0"/>
        <w:jc w:val="center"/>
      </w:pPr>
      <w:r>
        <w:t xml:space="preserve"> в 2014</w:t>
      </w:r>
      <w:r w:rsidR="00475AE5">
        <w:t xml:space="preserve"> году (по данным Челябинскстата)</w:t>
      </w:r>
    </w:p>
    <w:p w:rsidR="000B19EE" w:rsidRDefault="000B19EE">
      <w:pPr>
        <w:pStyle w:val="a3"/>
        <w:ind w:firstLine="0"/>
        <w:jc w:val="center"/>
      </w:pPr>
    </w:p>
    <w:tbl>
      <w:tblPr>
        <w:tblW w:w="15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5"/>
        <w:gridCol w:w="1275"/>
        <w:gridCol w:w="1560"/>
        <w:gridCol w:w="850"/>
        <w:gridCol w:w="1111"/>
        <w:gridCol w:w="992"/>
        <w:gridCol w:w="832"/>
        <w:gridCol w:w="972"/>
        <w:gridCol w:w="1559"/>
        <w:gridCol w:w="1598"/>
        <w:gridCol w:w="1116"/>
        <w:gridCol w:w="1559"/>
      </w:tblGrid>
      <w:tr w:rsidR="00475AE5" w:rsidTr="000B19EE">
        <w:trPr>
          <w:cantSplit/>
          <w:jc w:val="center"/>
        </w:trPr>
        <w:tc>
          <w:tcPr>
            <w:tcW w:w="1975" w:type="dxa"/>
            <w:vMerge w:val="restart"/>
          </w:tcPr>
          <w:p w:rsidR="00475AE5" w:rsidRDefault="000B19EE">
            <w:pPr>
              <w:pStyle w:val="a3"/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Виды </w:t>
            </w:r>
            <w:proofErr w:type="gramStart"/>
            <w:r>
              <w:rPr>
                <w:bCs/>
                <w:sz w:val="24"/>
              </w:rPr>
              <w:t>экономичес</w:t>
            </w:r>
            <w:r w:rsidR="00475AE5">
              <w:rPr>
                <w:bCs/>
                <w:sz w:val="24"/>
              </w:rPr>
              <w:t>кой</w:t>
            </w:r>
            <w:proofErr w:type="gramEnd"/>
          </w:p>
          <w:p w:rsidR="00475AE5" w:rsidRDefault="00475AE5">
            <w:pPr>
              <w:pStyle w:val="a3"/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деятельности</w:t>
            </w:r>
          </w:p>
        </w:tc>
        <w:tc>
          <w:tcPr>
            <w:tcW w:w="1275" w:type="dxa"/>
            <w:vMerge w:val="restart"/>
          </w:tcPr>
          <w:p w:rsidR="00475AE5" w:rsidRDefault="00766615" w:rsidP="000B19EE">
            <w:pPr>
              <w:pStyle w:val="a3"/>
              <w:ind w:left="-108" w:right="-108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Количест</w:t>
            </w:r>
            <w:r w:rsidR="000B19EE">
              <w:rPr>
                <w:bCs/>
                <w:sz w:val="24"/>
              </w:rPr>
              <w:t xml:space="preserve">во </w:t>
            </w:r>
            <w:proofErr w:type="gramStart"/>
            <w:r w:rsidR="000B19EE">
              <w:rPr>
                <w:bCs/>
                <w:sz w:val="24"/>
              </w:rPr>
              <w:t>отчитав-</w:t>
            </w:r>
            <w:proofErr w:type="spellStart"/>
            <w:r w:rsidR="000B19EE">
              <w:rPr>
                <w:bCs/>
                <w:sz w:val="24"/>
              </w:rPr>
              <w:t>шихся</w:t>
            </w:r>
            <w:proofErr w:type="spellEnd"/>
            <w:proofErr w:type="gramEnd"/>
            <w:r w:rsidR="000B19EE">
              <w:rPr>
                <w:bCs/>
                <w:sz w:val="24"/>
              </w:rPr>
              <w:t xml:space="preserve"> </w:t>
            </w:r>
            <w:proofErr w:type="spellStart"/>
            <w:r w:rsidR="000B19EE">
              <w:rPr>
                <w:bCs/>
                <w:sz w:val="24"/>
              </w:rPr>
              <w:t>предприя-</w:t>
            </w:r>
            <w:r w:rsidR="008F0A1C">
              <w:rPr>
                <w:bCs/>
                <w:sz w:val="24"/>
              </w:rPr>
              <w:t>тий</w:t>
            </w:r>
            <w:proofErr w:type="spellEnd"/>
            <w:r w:rsidR="008F0A1C">
              <w:rPr>
                <w:bCs/>
                <w:sz w:val="24"/>
              </w:rPr>
              <w:t>, ед.</w:t>
            </w:r>
          </w:p>
        </w:tc>
        <w:tc>
          <w:tcPr>
            <w:tcW w:w="1560" w:type="dxa"/>
            <w:vMerge w:val="restart"/>
          </w:tcPr>
          <w:p w:rsidR="00475AE5" w:rsidRDefault="00475AE5">
            <w:pPr>
              <w:pStyle w:val="a3"/>
              <w:ind w:firstLine="0"/>
              <w:jc w:val="center"/>
              <w:rPr>
                <w:bCs/>
                <w:sz w:val="24"/>
              </w:rPr>
            </w:pPr>
            <w:proofErr w:type="spellStart"/>
            <w:proofErr w:type="gramStart"/>
            <w:r>
              <w:rPr>
                <w:bCs/>
                <w:sz w:val="24"/>
              </w:rPr>
              <w:t>Среднеспи</w:t>
            </w:r>
            <w:proofErr w:type="spellEnd"/>
            <w:r>
              <w:rPr>
                <w:bCs/>
                <w:sz w:val="24"/>
              </w:rPr>
              <w:t>-сочная</w:t>
            </w:r>
            <w:proofErr w:type="gramEnd"/>
          </w:p>
          <w:p w:rsidR="00475AE5" w:rsidRDefault="00475AE5">
            <w:pPr>
              <w:pStyle w:val="a3"/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численность работников, чел.</w:t>
            </w:r>
          </w:p>
        </w:tc>
        <w:tc>
          <w:tcPr>
            <w:tcW w:w="1961" w:type="dxa"/>
            <w:gridSpan w:val="2"/>
          </w:tcPr>
          <w:p w:rsidR="00475AE5" w:rsidRDefault="00475AE5">
            <w:pPr>
              <w:pStyle w:val="a3"/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Количество</w:t>
            </w:r>
          </w:p>
          <w:p w:rsidR="00475AE5" w:rsidRDefault="00475AE5">
            <w:pPr>
              <w:pStyle w:val="a3"/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пострадавших,</w:t>
            </w:r>
          </w:p>
          <w:p w:rsidR="00475AE5" w:rsidRDefault="00475AE5">
            <w:pPr>
              <w:pStyle w:val="a3"/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чел.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</w:tcBorders>
          </w:tcPr>
          <w:p w:rsidR="00475AE5" w:rsidRDefault="00475AE5">
            <w:pPr>
              <w:pStyle w:val="a3"/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Коэффициент частоты травматизма</w:t>
            </w:r>
          </w:p>
        </w:tc>
        <w:tc>
          <w:tcPr>
            <w:tcW w:w="2531" w:type="dxa"/>
            <w:gridSpan w:val="2"/>
          </w:tcPr>
          <w:p w:rsidR="00475AE5" w:rsidRDefault="00475AE5">
            <w:pPr>
              <w:pStyle w:val="a3"/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Количество</w:t>
            </w:r>
          </w:p>
          <w:p w:rsidR="00475AE5" w:rsidRDefault="00475AE5">
            <w:pPr>
              <w:pStyle w:val="a3"/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человеко-дней</w:t>
            </w:r>
          </w:p>
          <w:p w:rsidR="00475AE5" w:rsidRDefault="00475AE5">
            <w:pPr>
              <w:pStyle w:val="a3"/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нетрудоспособности</w:t>
            </w:r>
          </w:p>
        </w:tc>
        <w:tc>
          <w:tcPr>
            <w:tcW w:w="1598" w:type="dxa"/>
            <w:vMerge w:val="restart"/>
            <w:vAlign w:val="center"/>
          </w:tcPr>
          <w:p w:rsidR="00475AE5" w:rsidRDefault="00475AE5">
            <w:pPr>
              <w:pStyle w:val="a3"/>
              <w:ind w:left="-108" w:right="-108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Численность лиц с </w:t>
            </w:r>
            <w:proofErr w:type="gramStart"/>
            <w:r>
              <w:rPr>
                <w:bCs/>
                <w:sz w:val="24"/>
              </w:rPr>
              <w:t>установлен-</w:t>
            </w:r>
            <w:proofErr w:type="spellStart"/>
            <w:r>
              <w:rPr>
                <w:bCs/>
                <w:sz w:val="24"/>
              </w:rPr>
              <w:t>ным</w:t>
            </w:r>
            <w:proofErr w:type="spellEnd"/>
            <w:proofErr w:type="gramEnd"/>
            <w:r>
              <w:rPr>
                <w:bCs/>
                <w:sz w:val="24"/>
              </w:rPr>
              <w:t xml:space="preserve"> в отчётном году </w:t>
            </w:r>
            <w:proofErr w:type="spellStart"/>
            <w:r>
              <w:rPr>
                <w:bCs/>
                <w:sz w:val="24"/>
              </w:rPr>
              <w:t>профессио-нальным</w:t>
            </w:r>
            <w:proofErr w:type="spellEnd"/>
            <w:r>
              <w:rPr>
                <w:bCs/>
                <w:sz w:val="24"/>
              </w:rPr>
              <w:t xml:space="preserve"> заболеванием, чел.</w:t>
            </w:r>
          </w:p>
        </w:tc>
        <w:tc>
          <w:tcPr>
            <w:tcW w:w="2675" w:type="dxa"/>
            <w:gridSpan w:val="2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Израсходовано </w:t>
            </w:r>
            <w:r w:rsidR="00947DC0">
              <w:rPr>
                <w:bCs/>
                <w:sz w:val="24"/>
              </w:rPr>
              <w:t xml:space="preserve">средств </w:t>
            </w:r>
            <w:r>
              <w:rPr>
                <w:bCs/>
                <w:sz w:val="24"/>
              </w:rPr>
              <w:t>на мероприятия по охране труда за</w:t>
            </w:r>
            <w:r w:rsidR="00947DC0">
              <w:rPr>
                <w:bCs/>
                <w:sz w:val="24"/>
              </w:rPr>
              <w:t xml:space="preserve"> отчётный год</w:t>
            </w:r>
            <w:r>
              <w:rPr>
                <w:bCs/>
                <w:sz w:val="24"/>
              </w:rPr>
              <w:t xml:space="preserve"> </w:t>
            </w:r>
          </w:p>
          <w:p w:rsidR="00475AE5" w:rsidRDefault="00475AE5">
            <w:pPr>
              <w:pStyle w:val="a3"/>
              <w:ind w:firstLine="0"/>
              <w:jc w:val="center"/>
              <w:rPr>
                <w:bCs/>
                <w:sz w:val="24"/>
              </w:rPr>
            </w:pPr>
          </w:p>
        </w:tc>
      </w:tr>
      <w:tr w:rsidR="00475AE5" w:rsidTr="000B19EE">
        <w:trPr>
          <w:cantSplit/>
          <w:jc w:val="center"/>
        </w:trPr>
        <w:tc>
          <w:tcPr>
            <w:tcW w:w="1975" w:type="dxa"/>
            <w:vMerge/>
          </w:tcPr>
          <w:p w:rsidR="00475AE5" w:rsidRDefault="00475AE5">
            <w:pPr>
              <w:pStyle w:val="a3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75" w:type="dxa"/>
            <w:vMerge/>
          </w:tcPr>
          <w:p w:rsidR="00475AE5" w:rsidRDefault="00475AE5">
            <w:pPr>
              <w:pStyle w:val="a3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560" w:type="dxa"/>
            <w:vMerge/>
          </w:tcPr>
          <w:p w:rsidR="00475AE5" w:rsidRDefault="00475AE5">
            <w:pPr>
              <w:pStyle w:val="a3"/>
              <w:ind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850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Всего</w:t>
            </w:r>
          </w:p>
        </w:tc>
        <w:tc>
          <w:tcPr>
            <w:tcW w:w="1111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 </w:t>
            </w:r>
            <w:proofErr w:type="spellStart"/>
            <w:r>
              <w:rPr>
                <w:bCs/>
                <w:sz w:val="22"/>
              </w:rPr>
              <w:t>т.ч</w:t>
            </w:r>
            <w:proofErr w:type="spellEnd"/>
            <w:r>
              <w:rPr>
                <w:bCs/>
                <w:sz w:val="22"/>
              </w:rPr>
              <w:t>. со смертельным исходом</w:t>
            </w:r>
          </w:p>
        </w:tc>
        <w:tc>
          <w:tcPr>
            <w:tcW w:w="992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Кч.</w:t>
            </w:r>
          </w:p>
        </w:tc>
        <w:tc>
          <w:tcPr>
            <w:tcW w:w="832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Кч.см.</w:t>
            </w:r>
          </w:p>
        </w:tc>
        <w:tc>
          <w:tcPr>
            <w:tcW w:w="972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Всего</w:t>
            </w:r>
          </w:p>
        </w:tc>
        <w:tc>
          <w:tcPr>
            <w:tcW w:w="1559" w:type="dxa"/>
            <w:vAlign w:val="center"/>
          </w:tcPr>
          <w:p w:rsidR="00475AE5" w:rsidRDefault="00475AE5">
            <w:pPr>
              <w:pStyle w:val="a3"/>
              <w:ind w:left="-108" w:right="-108"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 </w:t>
            </w:r>
            <w:proofErr w:type="spellStart"/>
            <w:r>
              <w:rPr>
                <w:bCs/>
                <w:sz w:val="22"/>
              </w:rPr>
              <w:t>т.ч</w:t>
            </w:r>
            <w:proofErr w:type="spellEnd"/>
            <w:r>
              <w:rPr>
                <w:bCs/>
                <w:sz w:val="22"/>
              </w:rPr>
              <w:t>. в расчёте на одного пострадавшего</w:t>
            </w:r>
          </w:p>
        </w:tc>
        <w:tc>
          <w:tcPr>
            <w:tcW w:w="1598" w:type="dxa"/>
            <w:vMerge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bCs/>
                <w:sz w:val="22"/>
              </w:rPr>
            </w:pPr>
          </w:p>
        </w:tc>
        <w:tc>
          <w:tcPr>
            <w:tcW w:w="1116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Всего</w:t>
            </w:r>
            <w:r w:rsidR="00947DC0">
              <w:rPr>
                <w:bCs/>
                <w:sz w:val="22"/>
              </w:rPr>
              <w:t>,</w:t>
            </w:r>
          </w:p>
          <w:p w:rsidR="00947DC0" w:rsidRDefault="00947DC0">
            <w:pPr>
              <w:pStyle w:val="a3"/>
              <w:ind w:firstLine="0"/>
              <w:jc w:val="center"/>
              <w:rPr>
                <w:bCs/>
                <w:sz w:val="22"/>
              </w:rPr>
            </w:pPr>
            <w:r w:rsidRPr="00947DC0">
              <w:rPr>
                <w:bCs/>
                <w:sz w:val="22"/>
              </w:rPr>
              <w:t>тыс. руб.</w:t>
            </w:r>
          </w:p>
        </w:tc>
        <w:tc>
          <w:tcPr>
            <w:tcW w:w="1559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 </w:t>
            </w:r>
            <w:proofErr w:type="spellStart"/>
            <w:r>
              <w:rPr>
                <w:bCs/>
                <w:sz w:val="22"/>
              </w:rPr>
              <w:t>т.ч</w:t>
            </w:r>
            <w:proofErr w:type="spellEnd"/>
            <w:r>
              <w:rPr>
                <w:bCs/>
                <w:sz w:val="22"/>
              </w:rPr>
              <w:t>. в расчёте на 1 работающего, руб.</w:t>
            </w:r>
          </w:p>
        </w:tc>
      </w:tr>
      <w:tr w:rsidR="00475AE5" w:rsidTr="000B19EE">
        <w:trPr>
          <w:trHeight w:val="323"/>
          <w:jc w:val="center"/>
        </w:trPr>
        <w:tc>
          <w:tcPr>
            <w:tcW w:w="1975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3</w:t>
            </w:r>
          </w:p>
        </w:tc>
        <w:tc>
          <w:tcPr>
            <w:tcW w:w="850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4</w:t>
            </w:r>
          </w:p>
        </w:tc>
        <w:tc>
          <w:tcPr>
            <w:tcW w:w="1111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5</w:t>
            </w:r>
          </w:p>
        </w:tc>
        <w:tc>
          <w:tcPr>
            <w:tcW w:w="992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6</w:t>
            </w:r>
          </w:p>
        </w:tc>
        <w:tc>
          <w:tcPr>
            <w:tcW w:w="832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7</w:t>
            </w:r>
          </w:p>
        </w:tc>
        <w:tc>
          <w:tcPr>
            <w:tcW w:w="972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9</w:t>
            </w:r>
          </w:p>
        </w:tc>
        <w:tc>
          <w:tcPr>
            <w:tcW w:w="1598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10</w:t>
            </w:r>
          </w:p>
        </w:tc>
        <w:tc>
          <w:tcPr>
            <w:tcW w:w="1116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</w:t>
            </w:r>
          </w:p>
        </w:tc>
        <w:tc>
          <w:tcPr>
            <w:tcW w:w="1559" w:type="dxa"/>
            <w:vAlign w:val="center"/>
          </w:tcPr>
          <w:p w:rsidR="00475AE5" w:rsidRDefault="00475AE5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12</w:t>
            </w:r>
          </w:p>
        </w:tc>
      </w:tr>
      <w:tr w:rsidR="00475AE5" w:rsidTr="000B19EE">
        <w:trPr>
          <w:trHeight w:val="99"/>
          <w:jc w:val="center"/>
        </w:trPr>
        <w:tc>
          <w:tcPr>
            <w:tcW w:w="1975" w:type="dxa"/>
            <w:vAlign w:val="center"/>
          </w:tcPr>
          <w:p w:rsidR="00475AE5" w:rsidRDefault="00475AE5">
            <w:pPr>
              <w:pStyle w:val="a3"/>
              <w:ind w:firstLine="0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ВСЕГО по обл.</w:t>
            </w:r>
          </w:p>
        </w:tc>
        <w:tc>
          <w:tcPr>
            <w:tcW w:w="1275" w:type="dxa"/>
            <w:vAlign w:val="center"/>
          </w:tcPr>
          <w:p w:rsidR="00475AE5" w:rsidRPr="00947DC0" w:rsidRDefault="00D00882" w:rsidP="00475AE5">
            <w:pPr>
              <w:pStyle w:val="a3"/>
              <w:ind w:firstLine="0"/>
              <w:jc w:val="center"/>
              <w:rPr>
                <w:b/>
                <w:bCs/>
                <w:sz w:val="24"/>
              </w:rPr>
            </w:pPr>
            <w:r w:rsidRPr="00947DC0">
              <w:rPr>
                <w:b/>
                <w:bCs/>
                <w:sz w:val="24"/>
              </w:rPr>
              <w:t>2477</w:t>
            </w:r>
          </w:p>
        </w:tc>
        <w:tc>
          <w:tcPr>
            <w:tcW w:w="1560" w:type="dxa"/>
            <w:vAlign w:val="center"/>
          </w:tcPr>
          <w:p w:rsidR="00475AE5" w:rsidRPr="00947DC0" w:rsidRDefault="00D00882" w:rsidP="00475AE5">
            <w:pPr>
              <w:pStyle w:val="a3"/>
              <w:ind w:firstLine="0"/>
              <w:jc w:val="center"/>
              <w:rPr>
                <w:b/>
                <w:bCs/>
                <w:sz w:val="24"/>
              </w:rPr>
            </w:pPr>
            <w:r w:rsidRPr="00947DC0">
              <w:rPr>
                <w:b/>
                <w:bCs/>
                <w:sz w:val="24"/>
              </w:rPr>
              <w:t>608779</w:t>
            </w:r>
          </w:p>
        </w:tc>
        <w:tc>
          <w:tcPr>
            <w:tcW w:w="850" w:type="dxa"/>
            <w:vAlign w:val="center"/>
          </w:tcPr>
          <w:p w:rsidR="00475AE5" w:rsidRDefault="00947DC0" w:rsidP="00475AE5">
            <w:pPr>
              <w:pStyle w:val="a3"/>
              <w:ind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1022</w:t>
            </w:r>
          </w:p>
        </w:tc>
        <w:tc>
          <w:tcPr>
            <w:tcW w:w="1111" w:type="dxa"/>
            <w:vAlign w:val="center"/>
          </w:tcPr>
          <w:p w:rsidR="00475AE5" w:rsidRDefault="00947DC0" w:rsidP="00475AE5">
            <w:pPr>
              <w:pStyle w:val="a3"/>
              <w:ind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57</w:t>
            </w:r>
          </w:p>
        </w:tc>
        <w:tc>
          <w:tcPr>
            <w:tcW w:w="992" w:type="dxa"/>
            <w:vAlign w:val="center"/>
          </w:tcPr>
          <w:p w:rsidR="00475AE5" w:rsidRDefault="00CA6A67" w:rsidP="00475AE5">
            <w:pPr>
              <w:pStyle w:val="a3"/>
              <w:ind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1,7</w:t>
            </w:r>
          </w:p>
        </w:tc>
        <w:tc>
          <w:tcPr>
            <w:tcW w:w="832" w:type="dxa"/>
            <w:vAlign w:val="center"/>
          </w:tcPr>
          <w:p w:rsidR="00475AE5" w:rsidRDefault="007A6464" w:rsidP="00475AE5">
            <w:pPr>
              <w:pStyle w:val="a3"/>
              <w:ind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0,094</w:t>
            </w:r>
          </w:p>
        </w:tc>
        <w:tc>
          <w:tcPr>
            <w:tcW w:w="972" w:type="dxa"/>
            <w:vAlign w:val="center"/>
          </w:tcPr>
          <w:p w:rsidR="00475AE5" w:rsidRDefault="00947DC0" w:rsidP="00475AE5">
            <w:pPr>
              <w:pStyle w:val="a3"/>
              <w:ind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47386</w:t>
            </w:r>
          </w:p>
        </w:tc>
        <w:tc>
          <w:tcPr>
            <w:tcW w:w="1559" w:type="dxa"/>
            <w:vAlign w:val="center"/>
          </w:tcPr>
          <w:p w:rsidR="00475AE5" w:rsidRDefault="00947DC0" w:rsidP="00475AE5">
            <w:pPr>
              <w:pStyle w:val="a3"/>
              <w:ind w:firstLine="34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46,4</w:t>
            </w:r>
          </w:p>
        </w:tc>
        <w:tc>
          <w:tcPr>
            <w:tcW w:w="1598" w:type="dxa"/>
            <w:vAlign w:val="center"/>
          </w:tcPr>
          <w:p w:rsidR="00475AE5" w:rsidRDefault="00947DC0" w:rsidP="00475AE5">
            <w:pPr>
              <w:pStyle w:val="a3"/>
              <w:ind w:firstLine="34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219</w:t>
            </w:r>
          </w:p>
        </w:tc>
        <w:tc>
          <w:tcPr>
            <w:tcW w:w="1116" w:type="dxa"/>
            <w:vAlign w:val="center"/>
          </w:tcPr>
          <w:p w:rsidR="00475AE5" w:rsidRPr="00830EA2" w:rsidRDefault="00947DC0" w:rsidP="00042C1B">
            <w:pPr>
              <w:pStyle w:val="a3"/>
              <w:ind w:right="-108" w:hanging="108"/>
              <w:jc w:val="center"/>
              <w:rPr>
                <w:b/>
                <w:bCs/>
                <w:sz w:val="24"/>
              </w:rPr>
            </w:pPr>
            <w:r w:rsidRPr="00830EA2">
              <w:rPr>
                <w:b/>
                <w:bCs/>
                <w:sz w:val="24"/>
              </w:rPr>
              <w:t>7907778</w:t>
            </w:r>
          </w:p>
        </w:tc>
        <w:tc>
          <w:tcPr>
            <w:tcW w:w="1559" w:type="dxa"/>
            <w:vAlign w:val="center"/>
          </w:tcPr>
          <w:p w:rsidR="00475AE5" w:rsidRDefault="00947DC0" w:rsidP="00042C1B">
            <w:pPr>
              <w:pStyle w:val="a3"/>
              <w:ind w:firstLine="34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  <w:r w:rsidR="00830EA2">
              <w:rPr>
                <w:b/>
                <w:bCs/>
                <w:sz w:val="24"/>
              </w:rPr>
              <w:t>2989,6</w:t>
            </w:r>
          </w:p>
        </w:tc>
      </w:tr>
      <w:tr w:rsidR="00475AE5" w:rsidTr="000B19EE">
        <w:trPr>
          <w:trHeight w:val="429"/>
          <w:jc w:val="center"/>
        </w:trPr>
        <w:tc>
          <w:tcPr>
            <w:tcW w:w="1975" w:type="dxa"/>
            <w:vAlign w:val="center"/>
          </w:tcPr>
          <w:p w:rsidR="00475AE5" w:rsidRPr="000B19EE" w:rsidRDefault="00475AE5" w:rsidP="000B19EE">
            <w:pPr>
              <w:pStyle w:val="a3"/>
              <w:ind w:firstLine="0"/>
              <w:jc w:val="left"/>
              <w:rPr>
                <w:sz w:val="24"/>
              </w:rPr>
            </w:pPr>
            <w:r w:rsidRPr="000B19EE">
              <w:rPr>
                <w:sz w:val="24"/>
              </w:rPr>
              <w:t>Сельское хозяйство, охота и лесное хозяйство</w:t>
            </w:r>
          </w:p>
        </w:tc>
        <w:tc>
          <w:tcPr>
            <w:tcW w:w="1275" w:type="dxa"/>
            <w:vAlign w:val="center"/>
          </w:tcPr>
          <w:p w:rsidR="00475AE5" w:rsidRPr="00947DC0" w:rsidRDefault="00FA4E0F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560" w:type="dxa"/>
            <w:vAlign w:val="center"/>
          </w:tcPr>
          <w:p w:rsidR="00475AE5" w:rsidRPr="00947DC0" w:rsidRDefault="00FA4E0F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28275</w:t>
            </w:r>
          </w:p>
        </w:tc>
        <w:tc>
          <w:tcPr>
            <w:tcW w:w="850" w:type="dxa"/>
            <w:vAlign w:val="center"/>
          </w:tcPr>
          <w:p w:rsidR="00FA4E0F" w:rsidRPr="000B19EE" w:rsidRDefault="00FA4E0F" w:rsidP="00FA4E0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1111" w:type="dxa"/>
            <w:vAlign w:val="center"/>
          </w:tcPr>
          <w:p w:rsidR="00475AE5" w:rsidRPr="000B19EE" w:rsidRDefault="00FA4E0F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vAlign w:val="center"/>
          </w:tcPr>
          <w:p w:rsidR="00475AE5" w:rsidRPr="000B19EE" w:rsidRDefault="00CA6A67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832" w:type="dxa"/>
            <w:vAlign w:val="center"/>
          </w:tcPr>
          <w:p w:rsidR="00475AE5" w:rsidRPr="000B19EE" w:rsidRDefault="005F666E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0,18</w:t>
            </w:r>
          </w:p>
        </w:tc>
        <w:tc>
          <w:tcPr>
            <w:tcW w:w="972" w:type="dxa"/>
            <w:vAlign w:val="center"/>
          </w:tcPr>
          <w:p w:rsidR="00475AE5" w:rsidRPr="000B19EE" w:rsidRDefault="00FA4E0F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2891</w:t>
            </w:r>
          </w:p>
        </w:tc>
        <w:tc>
          <w:tcPr>
            <w:tcW w:w="1559" w:type="dxa"/>
            <w:vAlign w:val="center"/>
          </w:tcPr>
          <w:p w:rsidR="00475AE5" w:rsidRPr="000B19EE" w:rsidRDefault="00FA4E0F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39,1</w:t>
            </w:r>
          </w:p>
        </w:tc>
        <w:tc>
          <w:tcPr>
            <w:tcW w:w="1598" w:type="dxa"/>
            <w:vAlign w:val="center"/>
          </w:tcPr>
          <w:p w:rsidR="00475AE5" w:rsidRPr="000B19EE" w:rsidRDefault="00FA4E0F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6" w:type="dxa"/>
            <w:vAlign w:val="center"/>
          </w:tcPr>
          <w:p w:rsidR="00475AE5" w:rsidRPr="00C25250" w:rsidRDefault="00FA4E0F" w:rsidP="000B19EE">
            <w:pPr>
              <w:pStyle w:val="a3"/>
              <w:ind w:right="-108" w:hanging="108"/>
              <w:jc w:val="center"/>
              <w:rPr>
                <w:sz w:val="24"/>
              </w:rPr>
            </w:pPr>
            <w:r>
              <w:rPr>
                <w:sz w:val="24"/>
              </w:rPr>
              <w:t>59579,1</w:t>
            </w:r>
          </w:p>
        </w:tc>
        <w:tc>
          <w:tcPr>
            <w:tcW w:w="1559" w:type="dxa"/>
            <w:vAlign w:val="center"/>
          </w:tcPr>
          <w:p w:rsidR="00475AE5" w:rsidRPr="000B19EE" w:rsidRDefault="00FA4E0F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2107,1</w:t>
            </w:r>
          </w:p>
        </w:tc>
      </w:tr>
      <w:tr w:rsidR="00475AE5" w:rsidTr="000B19EE">
        <w:trPr>
          <w:trHeight w:val="299"/>
          <w:jc w:val="center"/>
        </w:trPr>
        <w:tc>
          <w:tcPr>
            <w:tcW w:w="1975" w:type="dxa"/>
            <w:vAlign w:val="center"/>
          </w:tcPr>
          <w:p w:rsidR="00475AE5" w:rsidRPr="000B19EE" w:rsidRDefault="00475AE5" w:rsidP="000B19EE">
            <w:pPr>
              <w:pStyle w:val="a3"/>
              <w:ind w:firstLine="0"/>
              <w:jc w:val="left"/>
              <w:rPr>
                <w:sz w:val="24"/>
              </w:rPr>
            </w:pPr>
            <w:r w:rsidRPr="000B19EE">
              <w:rPr>
                <w:sz w:val="24"/>
              </w:rPr>
              <w:t>Рыболовство и рыбоводство</w:t>
            </w:r>
          </w:p>
        </w:tc>
        <w:tc>
          <w:tcPr>
            <w:tcW w:w="1275" w:type="dxa"/>
            <w:vAlign w:val="center"/>
          </w:tcPr>
          <w:p w:rsidR="00475AE5" w:rsidRPr="000B19EE" w:rsidRDefault="001A643F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475AE5" w:rsidRPr="000B19EE" w:rsidRDefault="001A643F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50" w:type="dxa"/>
            <w:vAlign w:val="center"/>
          </w:tcPr>
          <w:p w:rsidR="00475AE5" w:rsidRPr="000B19EE" w:rsidRDefault="00CA6A67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1" w:type="dxa"/>
            <w:vAlign w:val="center"/>
          </w:tcPr>
          <w:p w:rsidR="00475AE5" w:rsidRPr="000B19EE" w:rsidRDefault="001A643F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  <w:vAlign w:val="center"/>
          </w:tcPr>
          <w:p w:rsidR="00475AE5" w:rsidRPr="000B19EE" w:rsidRDefault="00CA6A67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32" w:type="dxa"/>
            <w:vAlign w:val="center"/>
          </w:tcPr>
          <w:p w:rsidR="00475AE5" w:rsidRPr="000B19EE" w:rsidRDefault="005F666E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72" w:type="dxa"/>
            <w:vAlign w:val="center"/>
          </w:tcPr>
          <w:p w:rsidR="00475AE5" w:rsidRPr="000B19EE" w:rsidRDefault="001A643F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475AE5" w:rsidRPr="000B19EE" w:rsidRDefault="001A643F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98" w:type="dxa"/>
            <w:vAlign w:val="center"/>
          </w:tcPr>
          <w:p w:rsidR="00475AE5" w:rsidRPr="000B19EE" w:rsidRDefault="001A643F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6" w:type="dxa"/>
            <w:vAlign w:val="center"/>
          </w:tcPr>
          <w:p w:rsidR="00475AE5" w:rsidRPr="000B19EE" w:rsidRDefault="001A643F" w:rsidP="000B19EE">
            <w:pPr>
              <w:pStyle w:val="a3"/>
              <w:ind w:right="-108" w:hanging="108"/>
              <w:jc w:val="center"/>
              <w:rPr>
                <w:sz w:val="24"/>
              </w:rPr>
            </w:pPr>
            <w:r>
              <w:rPr>
                <w:sz w:val="24"/>
              </w:rPr>
              <w:t>40,1</w:t>
            </w:r>
          </w:p>
        </w:tc>
        <w:tc>
          <w:tcPr>
            <w:tcW w:w="1559" w:type="dxa"/>
            <w:vAlign w:val="center"/>
          </w:tcPr>
          <w:p w:rsidR="00475AE5" w:rsidRPr="000B19EE" w:rsidRDefault="001A643F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1179,4</w:t>
            </w:r>
          </w:p>
        </w:tc>
      </w:tr>
      <w:tr w:rsidR="00475AE5" w:rsidTr="000B19EE">
        <w:trPr>
          <w:trHeight w:val="463"/>
          <w:jc w:val="center"/>
        </w:trPr>
        <w:tc>
          <w:tcPr>
            <w:tcW w:w="1975" w:type="dxa"/>
            <w:vAlign w:val="center"/>
          </w:tcPr>
          <w:p w:rsidR="00475AE5" w:rsidRPr="000B19EE" w:rsidRDefault="00475AE5" w:rsidP="000B19EE">
            <w:pPr>
              <w:pStyle w:val="a3"/>
              <w:ind w:firstLine="0"/>
              <w:jc w:val="left"/>
              <w:rPr>
                <w:sz w:val="24"/>
              </w:rPr>
            </w:pPr>
            <w:r w:rsidRPr="000B19EE">
              <w:rPr>
                <w:sz w:val="24"/>
              </w:rPr>
              <w:t>Добыча полезных ископаемых</w:t>
            </w:r>
          </w:p>
        </w:tc>
        <w:tc>
          <w:tcPr>
            <w:tcW w:w="1275" w:type="dxa"/>
            <w:vAlign w:val="center"/>
          </w:tcPr>
          <w:p w:rsidR="00475AE5" w:rsidRPr="000B19EE" w:rsidRDefault="00930492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560" w:type="dxa"/>
            <w:vAlign w:val="center"/>
          </w:tcPr>
          <w:p w:rsidR="00475AE5" w:rsidRPr="000B19EE" w:rsidRDefault="00930492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15634</w:t>
            </w:r>
          </w:p>
        </w:tc>
        <w:tc>
          <w:tcPr>
            <w:tcW w:w="850" w:type="dxa"/>
            <w:vAlign w:val="center"/>
          </w:tcPr>
          <w:p w:rsidR="00475AE5" w:rsidRPr="000B19EE" w:rsidRDefault="00930492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111" w:type="dxa"/>
            <w:vAlign w:val="center"/>
          </w:tcPr>
          <w:p w:rsidR="00475AE5" w:rsidRPr="000B19EE" w:rsidRDefault="00930492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vAlign w:val="center"/>
          </w:tcPr>
          <w:p w:rsidR="00475AE5" w:rsidRPr="00F375D9" w:rsidRDefault="00CA6A67" w:rsidP="000B19EE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F375D9">
              <w:rPr>
                <w:b/>
                <w:sz w:val="24"/>
              </w:rPr>
              <w:t>3,2</w:t>
            </w:r>
          </w:p>
        </w:tc>
        <w:tc>
          <w:tcPr>
            <w:tcW w:w="832" w:type="dxa"/>
            <w:vAlign w:val="center"/>
          </w:tcPr>
          <w:p w:rsidR="00475AE5" w:rsidRPr="00F375D9" w:rsidRDefault="005F666E" w:rsidP="000B19EE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F375D9">
              <w:rPr>
                <w:b/>
                <w:sz w:val="24"/>
              </w:rPr>
              <w:t>0,32</w:t>
            </w:r>
          </w:p>
        </w:tc>
        <w:tc>
          <w:tcPr>
            <w:tcW w:w="972" w:type="dxa"/>
            <w:vAlign w:val="center"/>
          </w:tcPr>
          <w:p w:rsidR="00475AE5" w:rsidRPr="000B19EE" w:rsidRDefault="00930492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2895</w:t>
            </w:r>
          </w:p>
        </w:tc>
        <w:tc>
          <w:tcPr>
            <w:tcW w:w="1559" w:type="dxa"/>
            <w:vAlign w:val="center"/>
          </w:tcPr>
          <w:p w:rsidR="00475AE5" w:rsidRPr="00AC7662" w:rsidRDefault="00930492" w:rsidP="000B19EE">
            <w:pPr>
              <w:pStyle w:val="a3"/>
              <w:ind w:firstLine="34"/>
              <w:jc w:val="center"/>
              <w:rPr>
                <w:b/>
                <w:sz w:val="24"/>
              </w:rPr>
            </w:pPr>
            <w:r w:rsidRPr="00AC7662">
              <w:rPr>
                <w:b/>
                <w:sz w:val="24"/>
              </w:rPr>
              <w:t>57,9</w:t>
            </w:r>
          </w:p>
        </w:tc>
        <w:tc>
          <w:tcPr>
            <w:tcW w:w="1598" w:type="dxa"/>
            <w:vAlign w:val="center"/>
          </w:tcPr>
          <w:p w:rsidR="00475AE5" w:rsidRPr="000B19EE" w:rsidRDefault="00930492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16" w:type="dxa"/>
            <w:vAlign w:val="center"/>
          </w:tcPr>
          <w:p w:rsidR="00475AE5" w:rsidRPr="000B19EE" w:rsidRDefault="00930492" w:rsidP="000B19EE">
            <w:pPr>
              <w:pStyle w:val="a3"/>
              <w:ind w:right="-108" w:hanging="108"/>
              <w:jc w:val="center"/>
              <w:rPr>
                <w:sz w:val="24"/>
              </w:rPr>
            </w:pPr>
            <w:r>
              <w:rPr>
                <w:sz w:val="24"/>
              </w:rPr>
              <w:t>151165,6</w:t>
            </w:r>
          </w:p>
        </w:tc>
        <w:tc>
          <w:tcPr>
            <w:tcW w:w="1559" w:type="dxa"/>
            <w:vAlign w:val="center"/>
          </w:tcPr>
          <w:p w:rsidR="00475AE5" w:rsidRPr="000B19EE" w:rsidRDefault="00930492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9669</w:t>
            </w:r>
          </w:p>
        </w:tc>
      </w:tr>
      <w:tr w:rsidR="00475AE5" w:rsidTr="000B19EE">
        <w:trPr>
          <w:trHeight w:val="315"/>
          <w:jc w:val="center"/>
        </w:trPr>
        <w:tc>
          <w:tcPr>
            <w:tcW w:w="1975" w:type="dxa"/>
            <w:vAlign w:val="center"/>
          </w:tcPr>
          <w:p w:rsidR="00475AE5" w:rsidRPr="000B19EE" w:rsidRDefault="00475AE5" w:rsidP="000B19EE">
            <w:pPr>
              <w:pStyle w:val="a3"/>
              <w:ind w:firstLine="0"/>
              <w:jc w:val="left"/>
              <w:rPr>
                <w:sz w:val="24"/>
              </w:rPr>
            </w:pPr>
            <w:r w:rsidRPr="000B19EE">
              <w:rPr>
                <w:sz w:val="24"/>
              </w:rPr>
              <w:t>Обрабатывающие производства</w:t>
            </w:r>
          </w:p>
        </w:tc>
        <w:tc>
          <w:tcPr>
            <w:tcW w:w="1275" w:type="dxa"/>
            <w:vAlign w:val="center"/>
          </w:tcPr>
          <w:p w:rsidR="00475AE5" w:rsidRPr="000B19EE" w:rsidRDefault="00930492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592</w:t>
            </w:r>
          </w:p>
        </w:tc>
        <w:tc>
          <w:tcPr>
            <w:tcW w:w="1560" w:type="dxa"/>
            <w:vAlign w:val="center"/>
          </w:tcPr>
          <w:p w:rsidR="00475AE5" w:rsidRPr="000B19EE" w:rsidRDefault="00930492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261532</w:t>
            </w:r>
          </w:p>
        </w:tc>
        <w:tc>
          <w:tcPr>
            <w:tcW w:w="850" w:type="dxa"/>
            <w:vAlign w:val="center"/>
          </w:tcPr>
          <w:p w:rsidR="00475AE5" w:rsidRPr="000B19EE" w:rsidRDefault="00930492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529</w:t>
            </w:r>
          </w:p>
        </w:tc>
        <w:tc>
          <w:tcPr>
            <w:tcW w:w="1111" w:type="dxa"/>
            <w:vAlign w:val="center"/>
          </w:tcPr>
          <w:p w:rsidR="00475AE5" w:rsidRPr="000B19EE" w:rsidRDefault="00930492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92" w:type="dxa"/>
            <w:vAlign w:val="center"/>
          </w:tcPr>
          <w:p w:rsidR="00475AE5" w:rsidRPr="000B19EE" w:rsidRDefault="00F01BE6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2,02</w:t>
            </w:r>
          </w:p>
        </w:tc>
        <w:tc>
          <w:tcPr>
            <w:tcW w:w="832" w:type="dxa"/>
            <w:vAlign w:val="center"/>
          </w:tcPr>
          <w:p w:rsidR="00475AE5" w:rsidRPr="000B19EE" w:rsidRDefault="00475AE5" w:rsidP="000B19E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972" w:type="dxa"/>
            <w:vAlign w:val="center"/>
          </w:tcPr>
          <w:p w:rsidR="00475AE5" w:rsidRPr="000B19EE" w:rsidRDefault="00930492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26127</w:t>
            </w:r>
          </w:p>
        </w:tc>
        <w:tc>
          <w:tcPr>
            <w:tcW w:w="1559" w:type="dxa"/>
            <w:vAlign w:val="center"/>
          </w:tcPr>
          <w:p w:rsidR="00475AE5" w:rsidRPr="000B19EE" w:rsidRDefault="00930492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49,4</w:t>
            </w:r>
          </w:p>
        </w:tc>
        <w:tc>
          <w:tcPr>
            <w:tcW w:w="1598" w:type="dxa"/>
            <w:vAlign w:val="center"/>
          </w:tcPr>
          <w:p w:rsidR="00475AE5" w:rsidRPr="000B19EE" w:rsidRDefault="00930492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172</w:t>
            </w:r>
          </w:p>
        </w:tc>
        <w:tc>
          <w:tcPr>
            <w:tcW w:w="1116" w:type="dxa"/>
            <w:vAlign w:val="center"/>
          </w:tcPr>
          <w:p w:rsidR="00475AE5" w:rsidRPr="000B19EE" w:rsidRDefault="00930492" w:rsidP="000B19EE">
            <w:pPr>
              <w:pStyle w:val="a3"/>
              <w:ind w:right="-108" w:hanging="108"/>
              <w:jc w:val="center"/>
              <w:rPr>
                <w:sz w:val="24"/>
              </w:rPr>
            </w:pPr>
            <w:r>
              <w:rPr>
                <w:sz w:val="24"/>
              </w:rPr>
              <w:t>5658908,2</w:t>
            </w:r>
          </w:p>
        </w:tc>
        <w:tc>
          <w:tcPr>
            <w:tcW w:w="1559" w:type="dxa"/>
            <w:vAlign w:val="center"/>
          </w:tcPr>
          <w:p w:rsidR="00475AE5" w:rsidRPr="000B19EE" w:rsidRDefault="00930492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21637,5</w:t>
            </w:r>
          </w:p>
        </w:tc>
      </w:tr>
      <w:tr w:rsidR="000B19EE" w:rsidTr="000B19EE">
        <w:trPr>
          <w:trHeight w:val="315"/>
          <w:jc w:val="center"/>
        </w:trPr>
        <w:tc>
          <w:tcPr>
            <w:tcW w:w="1975" w:type="dxa"/>
            <w:vAlign w:val="center"/>
          </w:tcPr>
          <w:p w:rsidR="000B19EE" w:rsidRPr="000B19EE" w:rsidRDefault="000B19EE" w:rsidP="000B19E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9EE">
              <w:rPr>
                <w:rFonts w:ascii="Times New Roman" w:hAnsi="Times New Roman"/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1275" w:type="dxa"/>
            <w:vAlign w:val="center"/>
          </w:tcPr>
          <w:p w:rsidR="000B19EE" w:rsidRPr="000B19EE" w:rsidRDefault="0043292D" w:rsidP="000B1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0B19EE" w:rsidRPr="000B19EE" w:rsidRDefault="0043292D" w:rsidP="000B1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33923</w:t>
            </w:r>
          </w:p>
        </w:tc>
        <w:tc>
          <w:tcPr>
            <w:tcW w:w="850" w:type="dxa"/>
            <w:vAlign w:val="center"/>
          </w:tcPr>
          <w:p w:rsidR="000B19EE" w:rsidRPr="000B19EE" w:rsidRDefault="0043292D" w:rsidP="000B1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11" w:type="dxa"/>
            <w:vAlign w:val="center"/>
          </w:tcPr>
          <w:p w:rsidR="000B19EE" w:rsidRPr="000B19EE" w:rsidRDefault="0043292D" w:rsidP="000B1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B19EE" w:rsidRPr="000B19EE" w:rsidRDefault="00F01BE6" w:rsidP="000B1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0,77</w:t>
            </w:r>
          </w:p>
        </w:tc>
        <w:tc>
          <w:tcPr>
            <w:tcW w:w="832" w:type="dxa"/>
            <w:vAlign w:val="center"/>
          </w:tcPr>
          <w:p w:rsidR="000B19EE" w:rsidRPr="000B19EE" w:rsidRDefault="00453239" w:rsidP="000B1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0,06</w:t>
            </w:r>
          </w:p>
        </w:tc>
        <w:tc>
          <w:tcPr>
            <w:tcW w:w="972" w:type="dxa"/>
            <w:vAlign w:val="center"/>
          </w:tcPr>
          <w:p w:rsidR="000B19EE" w:rsidRPr="000B19EE" w:rsidRDefault="0043292D" w:rsidP="000B1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1058</w:t>
            </w:r>
          </w:p>
        </w:tc>
        <w:tc>
          <w:tcPr>
            <w:tcW w:w="1559" w:type="dxa"/>
            <w:vAlign w:val="center"/>
          </w:tcPr>
          <w:p w:rsidR="000B19EE" w:rsidRPr="000B19EE" w:rsidRDefault="0043292D" w:rsidP="000B1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1598" w:type="dxa"/>
            <w:vAlign w:val="center"/>
          </w:tcPr>
          <w:p w:rsidR="000B19EE" w:rsidRPr="000B19EE" w:rsidRDefault="0043292D" w:rsidP="000B1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:rsidR="000B19EE" w:rsidRPr="000B19EE" w:rsidRDefault="0043292D" w:rsidP="000B1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455377,2</w:t>
            </w:r>
          </w:p>
        </w:tc>
        <w:tc>
          <w:tcPr>
            <w:tcW w:w="1559" w:type="dxa"/>
            <w:vAlign w:val="center"/>
          </w:tcPr>
          <w:p w:rsidR="000B19EE" w:rsidRPr="000B19EE" w:rsidRDefault="0043292D" w:rsidP="000B1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13423,8</w:t>
            </w:r>
          </w:p>
        </w:tc>
      </w:tr>
      <w:tr w:rsidR="000B19EE" w:rsidTr="000B19EE">
        <w:trPr>
          <w:trHeight w:val="267"/>
          <w:jc w:val="center"/>
        </w:trPr>
        <w:tc>
          <w:tcPr>
            <w:tcW w:w="1975" w:type="dxa"/>
            <w:vAlign w:val="center"/>
          </w:tcPr>
          <w:p w:rsidR="000B19EE" w:rsidRPr="000B19EE" w:rsidRDefault="000B19EE" w:rsidP="000B1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9EE"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1275" w:type="dxa"/>
            <w:vAlign w:val="center"/>
          </w:tcPr>
          <w:p w:rsidR="000B19EE" w:rsidRPr="000B19EE" w:rsidRDefault="004B37F8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  <w:vAlign w:val="center"/>
          </w:tcPr>
          <w:p w:rsidR="000B19EE" w:rsidRPr="000B19EE" w:rsidRDefault="004B37F8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32821</w:t>
            </w:r>
          </w:p>
        </w:tc>
        <w:tc>
          <w:tcPr>
            <w:tcW w:w="850" w:type="dxa"/>
            <w:vAlign w:val="center"/>
          </w:tcPr>
          <w:p w:rsidR="000B19EE" w:rsidRPr="000B19EE" w:rsidRDefault="004B37F8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111" w:type="dxa"/>
            <w:vAlign w:val="center"/>
          </w:tcPr>
          <w:p w:rsidR="000B19EE" w:rsidRPr="000B19EE" w:rsidRDefault="004B37F8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0B19EE" w:rsidRPr="004F480D" w:rsidRDefault="004F480D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80D">
              <w:rPr>
                <w:rFonts w:ascii="Times New Roman" w:hAnsi="Times New Roman"/>
                <w:sz w:val="24"/>
                <w:szCs w:val="24"/>
              </w:rPr>
              <w:t>2,07</w:t>
            </w:r>
          </w:p>
        </w:tc>
        <w:tc>
          <w:tcPr>
            <w:tcW w:w="832" w:type="dxa"/>
            <w:vAlign w:val="center"/>
          </w:tcPr>
          <w:p w:rsidR="000B19EE" w:rsidRPr="000B19EE" w:rsidRDefault="008C2D18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972" w:type="dxa"/>
            <w:vAlign w:val="center"/>
          </w:tcPr>
          <w:p w:rsidR="000B19EE" w:rsidRPr="000B19EE" w:rsidRDefault="004B37F8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3491</w:t>
            </w:r>
          </w:p>
        </w:tc>
        <w:tc>
          <w:tcPr>
            <w:tcW w:w="1559" w:type="dxa"/>
            <w:vAlign w:val="center"/>
          </w:tcPr>
          <w:p w:rsidR="000B19EE" w:rsidRPr="000B19EE" w:rsidRDefault="004B37F8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51,3</w:t>
            </w:r>
          </w:p>
        </w:tc>
        <w:tc>
          <w:tcPr>
            <w:tcW w:w="1598" w:type="dxa"/>
            <w:vAlign w:val="center"/>
          </w:tcPr>
          <w:p w:rsidR="000B19EE" w:rsidRPr="000B19EE" w:rsidRDefault="004B37F8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16" w:type="dxa"/>
            <w:vAlign w:val="center"/>
          </w:tcPr>
          <w:p w:rsidR="000B19EE" w:rsidRPr="000B19EE" w:rsidRDefault="004B37F8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219542,5</w:t>
            </w:r>
          </w:p>
        </w:tc>
        <w:tc>
          <w:tcPr>
            <w:tcW w:w="1559" w:type="dxa"/>
            <w:vAlign w:val="center"/>
          </w:tcPr>
          <w:p w:rsidR="000B19EE" w:rsidRPr="000B19EE" w:rsidRDefault="004B37F8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6689,1</w:t>
            </w:r>
          </w:p>
        </w:tc>
      </w:tr>
    </w:tbl>
    <w:p w:rsidR="000B19EE" w:rsidRDefault="000B19EE">
      <w:pPr>
        <w:rPr>
          <w:rFonts w:ascii="Times New Roman" w:hAnsi="Times New Roman"/>
          <w:sz w:val="24"/>
          <w:szCs w:val="24"/>
        </w:rPr>
      </w:pPr>
    </w:p>
    <w:tbl>
      <w:tblPr>
        <w:tblW w:w="15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5"/>
        <w:gridCol w:w="1275"/>
        <w:gridCol w:w="1560"/>
        <w:gridCol w:w="850"/>
        <w:gridCol w:w="1111"/>
        <w:gridCol w:w="992"/>
        <w:gridCol w:w="832"/>
        <w:gridCol w:w="972"/>
        <w:gridCol w:w="1559"/>
        <w:gridCol w:w="1598"/>
        <w:gridCol w:w="1116"/>
        <w:gridCol w:w="1559"/>
      </w:tblGrid>
      <w:tr w:rsidR="000B19EE" w:rsidTr="000B19EE">
        <w:trPr>
          <w:trHeight w:val="323"/>
          <w:jc w:val="center"/>
        </w:trPr>
        <w:tc>
          <w:tcPr>
            <w:tcW w:w="1975" w:type="dxa"/>
            <w:vAlign w:val="center"/>
          </w:tcPr>
          <w:p w:rsidR="000B19EE" w:rsidRDefault="000B19EE" w:rsidP="000B19EE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19EE" w:rsidRDefault="000B19EE" w:rsidP="000B19EE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0B19EE" w:rsidRDefault="000B19EE" w:rsidP="000B19EE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3</w:t>
            </w:r>
          </w:p>
        </w:tc>
        <w:tc>
          <w:tcPr>
            <w:tcW w:w="850" w:type="dxa"/>
            <w:vAlign w:val="center"/>
          </w:tcPr>
          <w:p w:rsidR="000B19EE" w:rsidRDefault="000B19EE" w:rsidP="000B19EE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4</w:t>
            </w:r>
          </w:p>
        </w:tc>
        <w:tc>
          <w:tcPr>
            <w:tcW w:w="1111" w:type="dxa"/>
            <w:vAlign w:val="center"/>
          </w:tcPr>
          <w:p w:rsidR="000B19EE" w:rsidRDefault="000B19EE" w:rsidP="000B19EE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5</w:t>
            </w:r>
          </w:p>
        </w:tc>
        <w:tc>
          <w:tcPr>
            <w:tcW w:w="992" w:type="dxa"/>
            <w:vAlign w:val="center"/>
          </w:tcPr>
          <w:p w:rsidR="000B19EE" w:rsidRDefault="000B19EE" w:rsidP="000B19EE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6</w:t>
            </w:r>
          </w:p>
        </w:tc>
        <w:tc>
          <w:tcPr>
            <w:tcW w:w="832" w:type="dxa"/>
            <w:vAlign w:val="center"/>
          </w:tcPr>
          <w:p w:rsidR="000B19EE" w:rsidRDefault="000B19EE" w:rsidP="000B19EE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7</w:t>
            </w:r>
          </w:p>
        </w:tc>
        <w:tc>
          <w:tcPr>
            <w:tcW w:w="972" w:type="dxa"/>
            <w:vAlign w:val="center"/>
          </w:tcPr>
          <w:p w:rsidR="000B19EE" w:rsidRDefault="000B19EE" w:rsidP="000B19EE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0B19EE" w:rsidRDefault="000B19EE" w:rsidP="000B19EE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9</w:t>
            </w:r>
          </w:p>
        </w:tc>
        <w:tc>
          <w:tcPr>
            <w:tcW w:w="1598" w:type="dxa"/>
            <w:vAlign w:val="center"/>
          </w:tcPr>
          <w:p w:rsidR="000B19EE" w:rsidRDefault="000B19EE" w:rsidP="000B19EE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10</w:t>
            </w:r>
          </w:p>
        </w:tc>
        <w:tc>
          <w:tcPr>
            <w:tcW w:w="1116" w:type="dxa"/>
            <w:vAlign w:val="center"/>
          </w:tcPr>
          <w:p w:rsidR="000B19EE" w:rsidRDefault="000B19EE" w:rsidP="000B19EE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</w:t>
            </w:r>
          </w:p>
        </w:tc>
        <w:tc>
          <w:tcPr>
            <w:tcW w:w="1559" w:type="dxa"/>
            <w:vAlign w:val="center"/>
          </w:tcPr>
          <w:p w:rsidR="000B19EE" w:rsidRDefault="000B19EE" w:rsidP="000B19EE">
            <w:pPr>
              <w:pStyle w:val="a3"/>
              <w:ind w:firstLine="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12</w:t>
            </w:r>
          </w:p>
        </w:tc>
      </w:tr>
      <w:tr w:rsidR="000B19EE" w:rsidTr="000B19EE">
        <w:trPr>
          <w:trHeight w:val="267"/>
          <w:jc w:val="center"/>
        </w:trPr>
        <w:tc>
          <w:tcPr>
            <w:tcW w:w="1975" w:type="dxa"/>
            <w:vAlign w:val="center"/>
          </w:tcPr>
          <w:p w:rsidR="000B19EE" w:rsidRPr="000B19EE" w:rsidRDefault="000B19EE" w:rsidP="000B19EE">
            <w:pPr>
              <w:pStyle w:val="a3"/>
              <w:ind w:firstLine="0"/>
              <w:jc w:val="left"/>
              <w:rPr>
                <w:sz w:val="24"/>
              </w:rPr>
            </w:pPr>
            <w:r w:rsidRPr="000B19EE">
              <w:rPr>
                <w:sz w:val="24"/>
              </w:rPr>
              <w:t>Оптовая и розничная торговля,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275" w:type="dxa"/>
            <w:vAlign w:val="center"/>
          </w:tcPr>
          <w:p w:rsidR="000B19EE" w:rsidRPr="000B19EE" w:rsidRDefault="005432AD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280</w:t>
            </w:r>
          </w:p>
        </w:tc>
        <w:tc>
          <w:tcPr>
            <w:tcW w:w="1560" w:type="dxa"/>
            <w:vAlign w:val="center"/>
          </w:tcPr>
          <w:p w:rsidR="000B19EE" w:rsidRPr="000B19EE" w:rsidRDefault="005432AD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17693</w:t>
            </w:r>
          </w:p>
        </w:tc>
        <w:tc>
          <w:tcPr>
            <w:tcW w:w="850" w:type="dxa"/>
            <w:vAlign w:val="center"/>
          </w:tcPr>
          <w:p w:rsidR="000B19EE" w:rsidRPr="000B19EE" w:rsidRDefault="005432AD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11" w:type="dxa"/>
            <w:vAlign w:val="center"/>
          </w:tcPr>
          <w:p w:rsidR="000B19EE" w:rsidRPr="000B19EE" w:rsidRDefault="005432AD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B19EE" w:rsidRPr="000B19EE" w:rsidRDefault="005509EA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0,57</w:t>
            </w:r>
          </w:p>
        </w:tc>
        <w:tc>
          <w:tcPr>
            <w:tcW w:w="832" w:type="dxa"/>
            <w:vAlign w:val="center"/>
          </w:tcPr>
          <w:p w:rsidR="000B19EE" w:rsidRPr="000B19EE" w:rsidRDefault="005509EA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0,11</w:t>
            </w:r>
          </w:p>
        </w:tc>
        <w:tc>
          <w:tcPr>
            <w:tcW w:w="972" w:type="dxa"/>
            <w:vAlign w:val="center"/>
          </w:tcPr>
          <w:p w:rsidR="000B19EE" w:rsidRPr="000B19EE" w:rsidRDefault="005432AD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534</w:t>
            </w:r>
          </w:p>
        </w:tc>
        <w:tc>
          <w:tcPr>
            <w:tcW w:w="1559" w:type="dxa"/>
            <w:vAlign w:val="center"/>
          </w:tcPr>
          <w:p w:rsidR="000B19EE" w:rsidRPr="000B19EE" w:rsidRDefault="005432AD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  <w:tc>
          <w:tcPr>
            <w:tcW w:w="1598" w:type="dxa"/>
            <w:vAlign w:val="center"/>
          </w:tcPr>
          <w:p w:rsidR="000B19EE" w:rsidRPr="000B19EE" w:rsidRDefault="005432AD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6" w:type="dxa"/>
            <w:vAlign w:val="center"/>
          </w:tcPr>
          <w:p w:rsidR="000B19EE" w:rsidRPr="000B19EE" w:rsidRDefault="005432AD" w:rsidP="000B19EE">
            <w:pPr>
              <w:pStyle w:val="a3"/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30875</w:t>
            </w:r>
          </w:p>
        </w:tc>
        <w:tc>
          <w:tcPr>
            <w:tcW w:w="1559" w:type="dxa"/>
            <w:vAlign w:val="center"/>
          </w:tcPr>
          <w:p w:rsidR="000B19EE" w:rsidRPr="000B19EE" w:rsidRDefault="005432AD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1745</w:t>
            </w:r>
          </w:p>
        </w:tc>
      </w:tr>
      <w:tr w:rsidR="000B19EE" w:rsidTr="000B19EE">
        <w:trPr>
          <w:trHeight w:val="267"/>
          <w:jc w:val="center"/>
        </w:trPr>
        <w:tc>
          <w:tcPr>
            <w:tcW w:w="1975" w:type="dxa"/>
            <w:vAlign w:val="center"/>
          </w:tcPr>
          <w:p w:rsidR="000B19EE" w:rsidRPr="000B19EE" w:rsidRDefault="000B19EE" w:rsidP="000B19EE">
            <w:pPr>
              <w:pStyle w:val="a3"/>
              <w:ind w:firstLine="0"/>
              <w:jc w:val="left"/>
              <w:rPr>
                <w:sz w:val="24"/>
              </w:rPr>
            </w:pPr>
            <w:r w:rsidRPr="000B19EE">
              <w:rPr>
                <w:sz w:val="24"/>
              </w:rPr>
              <w:t>Гостиницы и рестораны</w:t>
            </w:r>
          </w:p>
        </w:tc>
        <w:tc>
          <w:tcPr>
            <w:tcW w:w="1275" w:type="dxa"/>
            <w:vAlign w:val="center"/>
          </w:tcPr>
          <w:p w:rsidR="000B19EE" w:rsidRPr="000B19EE" w:rsidRDefault="005338A9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560" w:type="dxa"/>
            <w:vAlign w:val="center"/>
          </w:tcPr>
          <w:p w:rsidR="000B19EE" w:rsidRPr="000B19EE" w:rsidRDefault="005338A9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1055</w:t>
            </w:r>
          </w:p>
        </w:tc>
        <w:tc>
          <w:tcPr>
            <w:tcW w:w="850" w:type="dxa"/>
            <w:vAlign w:val="center"/>
          </w:tcPr>
          <w:p w:rsidR="000B19EE" w:rsidRPr="000B19EE" w:rsidRDefault="005338A9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1" w:type="dxa"/>
            <w:vAlign w:val="center"/>
          </w:tcPr>
          <w:p w:rsidR="000B19EE" w:rsidRPr="000B19EE" w:rsidRDefault="005338A9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  <w:vAlign w:val="center"/>
          </w:tcPr>
          <w:p w:rsidR="000B19EE" w:rsidRPr="000B19EE" w:rsidRDefault="00D214C7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0,95</w:t>
            </w:r>
          </w:p>
        </w:tc>
        <w:tc>
          <w:tcPr>
            <w:tcW w:w="832" w:type="dxa"/>
            <w:vAlign w:val="center"/>
          </w:tcPr>
          <w:p w:rsidR="000B19EE" w:rsidRPr="000B19EE" w:rsidRDefault="00D214C7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72" w:type="dxa"/>
            <w:vAlign w:val="center"/>
          </w:tcPr>
          <w:p w:rsidR="000B19EE" w:rsidRPr="000B19EE" w:rsidRDefault="005338A9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0B19EE" w:rsidRPr="000B19EE" w:rsidRDefault="005338A9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98" w:type="dxa"/>
            <w:vAlign w:val="center"/>
          </w:tcPr>
          <w:p w:rsidR="000B19EE" w:rsidRPr="000B19EE" w:rsidRDefault="005338A9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6" w:type="dxa"/>
            <w:vAlign w:val="center"/>
          </w:tcPr>
          <w:p w:rsidR="000B19EE" w:rsidRPr="000B19EE" w:rsidRDefault="005338A9" w:rsidP="000B19EE">
            <w:pPr>
              <w:pStyle w:val="a3"/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648,4</w:t>
            </w:r>
          </w:p>
        </w:tc>
        <w:tc>
          <w:tcPr>
            <w:tcW w:w="1559" w:type="dxa"/>
            <w:vAlign w:val="center"/>
          </w:tcPr>
          <w:p w:rsidR="000B19EE" w:rsidRPr="000B19EE" w:rsidRDefault="005338A9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614,6</w:t>
            </w:r>
          </w:p>
        </w:tc>
      </w:tr>
      <w:tr w:rsidR="000B19EE" w:rsidTr="000B19EE">
        <w:trPr>
          <w:trHeight w:val="267"/>
          <w:jc w:val="center"/>
        </w:trPr>
        <w:tc>
          <w:tcPr>
            <w:tcW w:w="1975" w:type="dxa"/>
            <w:vAlign w:val="center"/>
          </w:tcPr>
          <w:p w:rsidR="000B19EE" w:rsidRPr="000B19EE" w:rsidRDefault="000B19EE" w:rsidP="000B19EE">
            <w:pPr>
              <w:pStyle w:val="a3"/>
              <w:ind w:firstLine="0"/>
              <w:jc w:val="left"/>
              <w:rPr>
                <w:sz w:val="24"/>
              </w:rPr>
            </w:pPr>
            <w:r w:rsidRPr="000B19EE">
              <w:rPr>
                <w:sz w:val="24"/>
              </w:rPr>
              <w:t>Транспорт и связь</w:t>
            </w:r>
          </w:p>
        </w:tc>
        <w:tc>
          <w:tcPr>
            <w:tcW w:w="1275" w:type="dxa"/>
            <w:vAlign w:val="center"/>
          </w:tcPr>
          <w:p w:rsidR="000B19EE" w:rsidRPr="000B19EE" w:rsidRDefault="002D5A5E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295</w:t>
            </w:r>
          </w:p>
        </w:tc>
        <w:tc>
          <w:tcPr>
            <w:tcW w:w="1560" w:type="dxa"/>
            <w:vAlign w:val="center"/>
          </w:tcPr>
          <w:p w:rsidR="000B19EE" w:rsidRPr="000B19EE" w:rsidRDefault="002D5A5E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76991</w:t>
            </w:r>
          </w:p>
        </w:tc>
        <w:tc>
          <w:tcPr>
            <w:tcW w:w="850" w:type="dxa"/>
            <w:vAlign w:val="center"/>
          </w:tcPr>
          <w:p w:rsidR="000B19EE" w:rsidRPr="000B19EE" w:rsidRDefault="002D5A5E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111" w:type="dxa"/>
            <w:vAlign w:val="center"/>
          </w:tcPr>
          <w:p w:rsidR="000B19EE" w:rsidRPr="000B19EE" w:rsidRDefault="002D5A5E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2" w:type="dxa"/>
            <w:vAlign w:val="center"/>
          </w:tcPr>
          <w:p w:rsidR="000B19EE" w:rsidRPr="000B19EE" w:rsidRDefault="006E0177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1,25</w:t>
            </w:r>
          </w:p>
        </w:tc>
        <w:tc>
          <w:tcPr>
            <w:tcW w:w="832" w:type="dxa"/>
            <w:vAlign w:val="center"/>
          </w:tcPr>
          <w:p w:rsidR="000B19EE" w:rsidRPr="000B19EE" w:rsidRDefault="006E0177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972" w:type="dxa"/>
            <w:vAlign w:val="center"/>
          </w:tcPr>
          <w:p w:rsidR="000B19EE" w:rsidRPr="000B19EE" w:rsidRDefault="002D5A5E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4076</w:t>
            </w:r>
          </w:p>
        </w:tc>
        <w:tc>
          <w:tcPr>
            <w:tcW w:w="1559" w:type="dxa"/>
            <w:vAlign w:val="center"/>
          </w:tcPr>
          <w:p w:rsidR="000B19EE" w:rsidRPr="000B19EE" w:rsidRDefault="002D5A5E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42,5</w:t>
            </w:r>
          </w:p>
        </w:tc>
        <w:tc>
          <w:tcPr>
            <w:tcW w:w="1598" w:type="dxa"/>
            <w:vAlign w:val="center"/>
          </w:tcPr>
          <w:p w:rsidR="000B19EE" w:rsidRPr="000B19EE" w:rsidRDefault="002D5A5E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16" w:type="dxa"/>
            <w:vAlign w:val="center"/>
          </w:tcPr>
          <w:p w:rsidR="000B19EE" w:rsidRPr="000B19EE" w:rsidRDefault="002D5A5E" w:rsidP="000B19EE">
            <w:pPr>
              <w:pStyle w:val="a3"/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761735,1</w:t>
            </w:r>
          </w:p>
        </w:tc>
        <w:tc>
          <w:tcPr>
            <w:tcW w:w="1559" w:type="dxa"/>
            <w:vAlign w:val="center"/>
          </w:tcPr>
          <w:p w:rsidR="000B19EE" w:rsidRPr="000B19EE" w:rsidRDefault="002D5A5E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9893,8</w:t>
            </w:r>
          </w:p>
        </w:tc>
      </w:tr>
      <w:tr w:rsidR="000B19EE" w:rsidTr="000B19EE">
        <w:trPr>
          <w:trHeight w:val="267"/>
          <w:jc w:val="center"/>
        </w:trPr>
        <w:tc>
          <w:tcPr>
            <w:tcW w:w="1975" w:type="dxa"/>
            <w:vAlign w:val="center"/>
          </w:tcPr>
          <w:p w:rsidR="000B19EE" w:rsidRPr="000B19EE" w:rsidRDefault="000B19EE" w:rsidP="000B19EE">
            <w:pPr>
              <w:pStyle w:val="a3"/>
              <w:ind w:firstLine="0"/>
              <w:jc w:val="left"/>
              <w:rPr>
                <w:sz w:val="24"/>
              </w:rPr>
            </w:pPr>
            <w:r w:rsidRPr="000B19EE">
              <w:rPr>
                <w:sz w:val="24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275" w:type="dxa"/>
            <w:vAlign w:val="center"/>
          </w:tcPr>
          <w:p w:rsidR="000B19EE" w:rsidRPr="000B19EE" w:rsidRDefault="00774975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207</w:t>
            </w:r>
          </w:p>
        </w:tc>
        <w:tc>
          <w:tcPr>
            <w:tcW w:w="1560" w:type="dxa"/>
            <w:vAlign w:val="center"/>
          </w:tcPr>
          <w:p w:rsidR="000B19EE" w:rsidRPr="000B19EE" w:rsidRDefault="00774975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34380</w:t>
            </w:r>
          </w:p>
        </w:tc>
        <w:tc>
          <w:tcPr>
            <w:tcW w:w="850" w:type="dxa"/>
            <w:vAlign w:val="center"/>
          </w:tcPr>
          <w:p w:rsidR="000B19EE" w:rsidRPr="000B19EE" w:rsidRDefault="00774975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11" w:type="dxa"/>
            <w:vAlign w:val="center"/>
          </w:tcPr>
          <w:p w:rsidR="000B19EE" w:rsidRPr="000B19EE" w:rsidRDefault="00774975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 w:rsidR="000B19EE" w:rsidRPr="000B19EE" w:rsidRDefault="007B4557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0,47</w:t>
            </w:r>
          </w:p>
        </w:tc>
        <w:tc>
          <w:tcPr>
            <w:tcW w:w="832" w:type="dxa"/>
            <w:vAlign w:val="center"/>
          </w:tcPr>
          <w:p w:rsidR="000B19EE" w:rsidRPr="000B19EE" w:rsidRDefault="007B4557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972" w:type="dxa"/>
            <w:vAlign w:val="center"/>
          </w:tcPr>
          <w:p w:rsidR="000B19EE" w:rsidRPr="000B19EE" w:rsidRDefault="00774975" w:rsidP="000B19E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1376</w:t>
            </w:r>
          </w:p>
        </w:tc>
        <w:tc>
          <w:tcPr>
            <w:tcW w:w="1559" w:type="dxa"/>
            <w:vAlign w:val="center"/>
          </w:tcPr>
          <w:p w:rsidR="000B19EE" w:rsidRPr="000B19EE" w:rsidRDefault="00774975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1598" w:type="dxa"/>
            <w:vAlign w:val="center"/>
          </w:tcPr>
          <w:p w:rsidR="000B19EE" w:rsidRPr="000B19EE" w:rsidRDefault="00774975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16" w:type="dxa"/>
            <w:vAlign w:val="center"/>
          </w:tcPr>
          <w:p w:rsidR="000B19EE" w:rsidRPr="000B19EE" w:rsidRDefault="00774975" w:rsidP="000B19EE">
            <w:pPr>
              <w:pStyle w:val="a3"/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182520,3</w:t>
            </w:r>
          </w:p>
        </w:tc>
        <w:tc>
          <w:tcPr>
            <w:tcW w:w="1559" w:type="dxa"/>
            <w:vAlign w:val="center"/>
          </w:tcPr>
          <w:p w:rsidR="000B19EE" w:rsidRPr="000B19EE" w:rsidRDefault="00774975" w:rsidP="000B19EE">
            <w:pPr>
              <w:pStyle w:val="a3"/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5308,9</w:t>
            </w:r>
          </w:p>
        </w:tc>
      </w:tr>
      <w:tr w:rsidR="000B19EE" w:rsidTr="000B19EE">
        <w:trPr>
          <w:trHeight w:val="267"/>
          <w:jc w:val="center"/>
        </w:trPr>
        <w:tc>
          <w:tcPr>
            <w:tcW w:w="1975" w:type="dxa"/>
            <w:vAlign w:val="center"/>
          </w:tcPr>
          <w:p w:rsidR="000B19EE" w:rsidRPr="000B19EE" w:rsidRDefault="000B19EE" w:rsidP="000B1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B19EE">
              <w:rPr>
                <w:rFonts w:ascii="Times New Roman" w:hAnsi="Times New Roman"/>
                <w:sz w:val="24"/>
                <w:szCs w:val="24"/>
              </w:rPr>
              <w:t>Здравоохране</w:t>
            </w:r>
            <w:r w:rsidR="00EE6EE7">
              <w:rPr>
                <w:rFonts w:ascii="Times New Roman" w:hAnsi="Times New Roman"/>
                <w:sz w:val="24"/>
                <w:szCs w:val="24"/>
              </w:rPr>
              <w:t>-</w:t>
            </w:r>
            <w:r w:rsidRPr="000B19EE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0B19EE">
              <w:rPr>
                <w:rFonts w:ascii="Times New Roman" w:hAnsi="Times New Roman"/>
                <w:sz w:val="24"/>
                <w:szCs w:val="24"/>
              </w:rPr>
              <w:t xml:space="preserve"> и предоставление социальных услуг</w:t>
            </w:r>
          </w:p>
        </w:tc>
        <w:tc>
          <w:tcPr>
            <w:tcW w:w="1275" w:type="dxa"/>
            <w:vAlign w:val="center"/>
          </w:tcPr>
          <w:p w:rsidR="000B19EE" w:rsidRPr="000B19EE" w:rsidRDefault="00B92D51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vAlign w:val="center"/>
          </w:tcPr>
          <w:p w:rsidR="000B19EE" w:rsidRPr="000B19EE" w:rsidRDefault="00B92D51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87248</w:t>
            </w:r>
          </w:p>
        </w:tc>
        <w:tc>
          <w:tcPr>
            <w:tcW w:w="850" w:type="dxa"/>
            <w:vAlign w:val="center"/>
          </w:tcPr>
          <w:p w:rsidR="000B19EE" w:rsidRPr="000B19EE" w:rsidRDefault="00B92D51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111" w:type="dxa"/>
            <w:vAlign w:val="center"/>
          </w:tcPr>
          <w:p w:rsidR="000B19EE" w:rsidRPr="000B19EE" w:rsidRDefault="00B92D51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0B19EE" w:rsidRPr="000B19EE" w:rsidRDefault="001A3453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832" w:type="dxa"/>
            <w:vAlign w:val="center"/>
          </w:tcPr>
          <w:p w:rsidR="000B19EE" w:rsidRPr="000B19EE" w:rsidRDefault="001A3453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0.03</w:t>
            </w:r>
          </w:p>
        </w:tc>
        <w:tc>
          <w:tcPr>
            <w:tcW w:w="972" w:type="dxa"/>
            <w:vAlign w:val="center"/>
          </w:tcPr>
          <w:p w:rsidR="000B19EE" w:rsidRPr="000B19EE" w:rsidRDefault="00B92D51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4204</w:t>
            </w:r>
          </w:p>
        </w:tc>
        <w:tc>
          <w:tcPr>
            <w:tcW w:w="1559" w:type="dxa"/>
            <w:vAlign w:val="center"/>
          </w:tcPr>
          <w:p w:rsidR="000B19EE" w:rsidRPr="000B19EE" w:rsidRDefault="00B92D51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598" w:type="dxa"/>
            <w:vAlign w:val="center"/>
          </w:tcPr>
          <w:p w:rsidR="000B19EE" w:rsidRPr="000B19EE" w:rsidRDefault="00B92D51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6" w:type="dxa"/>
            <w:vAlign w:val="center"/>
          </w:tcPr>
          <w:p w:rsidR="000B19EE" w:rsidRPr="000B19EE" w:rsidRDefault="00B92D51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368687,9</w:t>
            </w:r>
          </w:p>
        </w:tc>
        <w:tc>
          <w:tcPr>
            <w:tcW w:w="1559" w:type="dxa"/>
            <w:vAlign w:val="center"/>
          </w:tcPr>
          <w:p w:rsidR="000B19EE" w:rsidRPr="000B19EE" w:rsidRDefault="00B92D51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4225,7</w:t>
            </w:r>
          </w:p>
        </w:tc>
      </w:tr>
      <w:tr w:rsidR="000B19EE" w:rsidTr="000B19EE">
        <w:trPr>
          <w:trHeight w:val="267"/>
          <w:jc w:val="center"/>
        </w:trPr>
        <w:tc>
          <w:tcPr>
            <w:tcW w:w="1975" w:type="dxa"/>
            <w:vAlign w:val="center"/>
          </w:tcPr>
          <w:p w:rsidR="000B19EE" w:rsidRPr="000B19EE" w:rsidRDefault="000B19EE" w:rsidP="000B1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19EE">
              <w:rPr>
                <w:rFonts w:ascii="Times New Roman" w:hAnsi="Times New Roman"/>
                <w:sz w:val="24"/>
                <w:szCs w:val="24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275" w:type="dxa"/>
            <w:vAlign w:val="center"/>
          </w:tcPr>
          <w:p w:rsidR="000B19EE" w:rsidRPr="000B19EE" w:rsidRDefault="008E4250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1560" w:type="dxa"/>
            <w:vAlign w:val="center"/>
          </w:tcPr>
          <w:p w:rsidR="000B19EE" w:rsidRPr="000B19EE" w:rsidRDefault="008E4250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11311</w:t>
            </w:r>
          </w:p>
        </w:tc>
        <w:tc>
          <w:tcPr>
            <w:tcW w:w="850" w:type="dxa"/>
            <w:vAlign w:val="center"/>
          </w:tcPr>
          <w:p w:rsidR="000B19EE" w:rsidRPr="000B19EE" w:rsidRDefault="008E4250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11" w:type="dxa"/>
            <w:vAlign w:val="center"/>
          </w:tcPr>
          <w:p w:rsidR="000B19EE" w:rsidRPr="000B19EE" w:rsidRDefault="008E4250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0B19EE" w:rsidRPr="000B19EE" w:rsidRDefault="00ED06BE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0,97</w:t>
            </w:r>
          </w:p>
        </w:tc>
        <w:tc>
          <w:tcPr>
            <w:tcW w:w="832" w:type="dxa"/>
            <w:vAlign w:val="center"/>
          </w:tcPr>
          <w:p w:rsidR="000B19EE" w:rsidRPr="000B19EE" w:rsidRDefault="006C65B9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0,27</w:t>
            </w:r>
          </w:p>
        </w:tc>
        <w:tc>
          <w:tcPr>
            <w:tcW w:w="972" w:type="dxa"/>
            <w:vAlign w:val="center"/>
          </w:tcPr>
          <w:p w:rsidR="000B19EE" w:rsidRPr="000B19EE" w:rsidRDefault="008E4250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559" w:type="dxa"/>
            <w:vAlign w:val="center"/>
          </w:tcPr>
          <w:p w:rsidR="000B19EE" w:rsidRPr="000B19EE" w:rsidRDefault="008E4250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  <w:tc>
          <w:tcPr>
            <w:tcW w:w="1598" w:type="dxa"/>
            <w:vAlign w:val="center"/>
          </w:tcPr>
          <w:p w:rsidR="000B19EE" w:rsidRPr="000B19EE" w:rsidRDefault="008E4250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:rsidR="000B19EE" w:rsidRPr="000B19EE" w:rsidRDefault="008E4250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15116,5</w:t>
            </w:r>
          </w:p>
        </w:tc>
        <w:tc>
          <w:tcPr>
            <w:tcW w:w="1559" w:type="dxa"/>
            <w:vAlign w:val="center"/>
          </w:tcPr>
          <w:p w:rsidR="000B19EE" w:rsidRPr="000B19EE" w:rsidRDefault="008E4250" w:rsidP="000B1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1336,4</w:t>
            </w:r>
          </w:p>
        </w:tc>
      </w:tr>
    </w:tbl>
    <w:p w:rsidR="00475AE5" w:rsidRDefault="00475AE5"/>
    <w:sectPr w:rsidR="00475AE5" w:rsidSect="00766615">
      <w:headerReference w:type="even" r:id="rId7"/>
      <w:headerReference w:type="default" r:id="rId8"/>
      <w:pgSz w:w="16838" w:h="11906" w:orient="landscape"/>
      <w:pgMar w:top="1418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080" w:rsidRDefault="008C1080">
      <w:pPr>
        <w:spacing w:after="0" w:line="240" w:lineRule="auto"/>
      </w:pPr>
      <w:r>
        <w:separator/>
      </w:r>
    </w:p>
  </w:endnote>
  <w:endnote w:type="continuationSeparator" w:id="0">
    <w:p w:rsidR="008C1080" w:rsidRDefault="008C1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080" w:rsidRDefault="008C1080">
      <w:pPr>
        <w:spacing w:after="0" w:line="240" w:lineRule="auto"/>
      </w:pPr>
      <w:r>
        <w:separator/>
      </w:r>
    </w:p>
  </w:footnote>
  <w:footnote w:type="continuationSeparator" w:id="0">
    <w:p w:rsidR="008C1080" w:rsidRDefault="008C1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EE" w:rsidRDefault="000B19E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B19EE" w:rsidRDefault="000B19E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EE" w:rsidRDefault="000B19E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C7662">
      <w:rPr>
        <w:rStyle w:val="a6"/>
        <w:noProof/>
      </w:rPr>
      <w:t>2</w:t>
    </w:r>
    <w:r>
      <w:rPr>
        <w:rStyle w:val="a6"/>
      </w:rPr>
      <w:fldChar w:fldCharType="end"/>
    </w:r>
  </w:p>
  <w:p w:rsidR="000B19EE" w:rsidRDefault="000B19E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E5"/>
    <w:rsid w:val="00002FB1"/>
    <w:rsid w:val="00042C1B"/>
    <w:rsid w:val="00054E16"/>
    <w:rsid w:val="000B19EE"/>
    <w:rsid w:val="000E34FD"/>
    <w:rsid w:val="00100A3C"/>
    <w:rsid w:val="00136B7D"/>
    <w:rsid w:val="00174BA8"/>
    <w:rsid w:val="001A3453"/>
    <w:rsid w:val="001A643F"/>
    <w:rsid w:val="001F4933"/>
    <w:rsid w:val="00272ABE"/>
    <w:rsid w:val="00281E63"/>
    <w:rsid w:val="002D5A5E"/>
    <w:rsid w:val="003C198D"/>
    <w:rsid w:val="00420DBD"/>
    <w:rsid w:val="0043292D"/>
    <w:rsid w:val="00453239"/>
    <w:rsid w:val="004607FC"/>
    <w:rsid w:val="00464AC1"/>
    <w:rsid w:val="00475AE5"/>
    <w:rsid w:val="004B37F8"/>
    <w:rsid w:val="004F480D"/>
    <w:rsid w:val="005247D8"/>
    <w:rsid w:val="0053340F"/>
    <w:rsid w:val="005338A9"/>
    <w:rsid w:val="005432AD"/>
    <w:rsid w:val="005509EA"/>
    <w:rsid w:val="005F666E"/>
    <w:rsid w:val="0061189C"/>
    <w:rsid w:val="006C65B9"/>
    <w:rsid w:val="006E0177"/>
    <w:rsid w:val="006E0AAA"/>
    <w:rsid w:val="007442F9"/>
    <w:rsid w:val="00766615"/>
    <w:rsid w:val="00774975"/>
    <w:rsid w:val="007A6464"/>
    <w:rsid w:val="007B4557"/>
    <w:rsid w:val="00830EA2"/>
    <w:rsid w:val="008C1080"/>
    <w:rsid w:val="008C2D18"/>
    <w:rsid w:val="008E4250"/>
    <w:rsid w:val="008F0A1C"/>
    <w:rsid w:val="00905D55"/>
    <w:rsid w:val="00930492"/>
    <w:rsid w:val="00942577"/>
    <w:rsid w:val="00947DC0"/>
    <w:rsid w:val="00A324A8"/>
    <w:rsid w:val="00A60480"/>
    <w:rsid w:val="00AC7662"/>
    <w:rsid w:val="00AE3C9D"/>
    <w:rsid w:val="00B92D51"/>
    <w:rsid w:val="00BD34D4"/>
    <w:rsid w:val="00C04B1B"/>
    <w:rsid w:val="00C11E26"/>
    <w:rsid w:val="00C25250"/>
    <w:rsid w:val="00CA6A67"/>
    <w:rsid w:val="00D00882"/>
    <w:rsid w:val="00D17E1C"/>
    <w:rsid w:val="00D214C7"/>
    <w:rsid w:val="00D46E57"/>
    <w:rsid w:val="00E26598"/>
    <w:rsid w:val="00E331D9"/>
    <w:rsid w:val="00ED06BE"/>
    <w:rsid w:val="00EE57C5"/>
    <w:rsid w:val="00EE6EE7"/>
    <w:rsid w:val="00EF71A4"/>
    <w:rsid w:val="00F01BE6"/>
    <w:rsid w:val="00F31922"/>
    <w:rsid w:val="00F33478"/>
    <w:rsid w:val="00F33C86"/>
    <w:rsid w:val="00F375D9"/>
    <w:rsid w:val="00F375DC"/>
    <w:rsid w:val="00FA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semiHidden/>
    <w:rPr>
      <w:rFonts w:ascii="Times New Roman" w:eastAsia="Times New Roman" w:hAnsi="Times New Roman"/>
      <w:sz w:val="28"/>
      <w:szCs w:val="24"/>
    </w:rPr>
  </w:style>
  <w:style w:type="paragraph" w:styleId="a5">
    <w:name w:val="header"/>
    <w:basedOn w:val="a"/>
    <w:semiHidden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</w:style>
  <w:style w:type="paragraph" w:styleId="a7">
    <w:name w:val="Balloon Text"/>
    <w:basedOn w:val="a"/>
    <w:link w:val="a8"/>
    <w:uiPriority w:val="99"/>
    <w:semiHidden/>
    <w:unhideWhenUsed/>
    <w:rsid w:val="00C11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11E2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semiHidden/>
    <w:rPr>
      <w:rFonts w:ascii="Times New Roman" w:eastAsia="Times New Roman" w:hAnsi="Times New Roman"/>
      <w:sz w:val="28"/>
      <w:szCs w:val="24"/>
    </w:rPr>
  </w:style>
  <w:style w:type="paragraph" w:styleId="a5">
    <w:name w:val="header"/>
    <w:basedOn w:val="a"/>
    <w:semiHidden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</w:style>
  <w:style w:type="paragraph" w:styleId="a7">
    <w:name w:val="Balloon Text"/>
    <w:basedOn w:val="a"/>
    <w:link w:val="a8"/>
    <w:uiPriority w:val="99"/>
    <w:semiHidden/>
    <w:unhideWhenUsed/>
    <w:rsid w:val="00C11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11E2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Аверианов</cp:lastModifiedBy>
  <cp:revision>41</cp:revision>
  <cp:lastPrinted>2014-04-16T07:01:00Z</cp:lastPrinted>
  <dcterms:created xsi:type="dcterms:W3CDTF">2014-06-03T04:31:00Z</dcterms:created>
  <dcterms:modified xsi:type="dcterms:W3CDTF">2015-04-15T11:04:00Z</dcterms:modified>
</cp:coreProperties>
</file>